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84CFC" w14:textId="3BBECEF0" w:rsidR="009B6831" w:rsidRDefault="009B6831" w:rsidP="009B6831">
      <w:pPr>
        <w:rPr>
          <w:rFonts w:ascii="Helvetica" w:hAnsi="Helvetica" w:cs="Helvetica"/>
          <w:b/>
          <w:bCs/>
          <w:color w:val="FF0000"/>
          <w:sz w:val="28"/>
          <w:szCs w:val="28"/>
        </w:rPr>
      </w:pPr>
      <w:bookmarkStart w:id="0" w:name="_GoBack"/>
      <w:bookmarkEnd w:id="0"/>
      <w:r w:rsidRPr="00B82F88">
        <w:rPr>
          <w:rFonts w:ascii="Helvetica" w:hAnsi="Helvetica" w:cs="Helvetica"/>
          <w:b/>
          <w:bCs/>
          <w:color w:val="FF0000"/>
          <w:sz w:val="28"/>
          <w:szCs w:val="28"/>
        </w:rPr>
        <w:t xml:space="preserve">Bistå ACC Trondheim neste gang du leverer inn «Lotto kupongen» </w:t>
      </w:r>
    </w:p>
    <w:p w14:paraId="2215933F" w14:textId="406D379F" w:rsidR="0015592B" w:rsidRDefault="0015592B" w:rsidP="009B6831">
      <w:pPr>
        <w:rPr>
          <w:rFonts w:ascii="Helvetica" w:hAnsi="Helvetica" w:cs="Helvetica"/>
          <w:b/>
          <w:bCs/>
          <w:color w:val="FF0000"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38FB9C2A" wp14:editId="2E84C11B">
            <wp:extent cx="5760720" cy="2240280"/>
            <wp:effectExtent l="0" t="0" r="0" b="7620"/>
            <wp:docPr id="1" name="Bilde 1" descr="Drive a Cor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ve a Corvet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EA274" w14:textId="2305F49F" w:rsidR="009B6831" w:rsidRPr="009B6831" w:rsidRDefault="00B82F88" w:rsidP="009B6831">
      <w:pPr>
        <w:rPr>
          <w:rFonts w:ascii="Helvetica" w:hAnsi="Helvetica" w:cs="Helvetica"/>
          <w:color w:val="FF0000"/>
          <w:sz w:val="27"/>
          <w:szCs w:val="27"/>
        </w:rPr>
      </w:pPr>
      <w:r w:rsidRPr="00B82F88">
        <w:rPr>
          <w:rFonts w:ascii="Helvetica" w:hAnsi="Helvetica" w:cs="Helvetica"/>
          <w:sz w:val="27"/>
          <w:szCs w:val="27"/>
        </w:rPr>
        <w:t>Klubben</w:t>
      </w:r>
      <w:r w:rsidR="00FB7243" w:rsidRPr="00B82F88">
        <w:rPr>
          <w:rFonts w:ascii="Helvetica" w:hAnsi="Helvetica" w:cs="Helvetica"/>
          <w:sz w:val="27"/>
          <w:szCs w:val="27"/>
        </w:rPr>
        <w:t xml:space="preserve"> har </w:t>
      </w:r>
      <w:r w:rsidRPr="00B82F88">
        <w:rPr>
          <w:rFonts w:ascii="Helvetica" w:hAnsi="Helvetica" w:cs="Helvetica"/>
          <w:sz w:val="27"/>
          <w:szCs w:val="27"/>
        </w:rPr>
        <w:t>nå</w:t>
      </w:r>
      <w:r w:rsidR="00FB7243" w:rsidRPr="00B82F88">
        <w:rPr>
          <w:rFonts w:ascii="Helvetica" w:hAnsi="Helvetica" w:cs="Helvetica"/>
          <w:sz w:val="27"/>
          <w:szCs w:val="27"/>
        </w:rPr>
        <w:t xml:space="preserve"> blitt godkjent av Norsk Tipping som Grasrotmo</w:t>
      </w:r>
      <w:r>
        <w:rPr>
          <w:rFonts w:ascii="Helvetica" w:hAnsi="Helvetica" w:cs="Helvetica"/>
          <w:sz w:val="27"/>
          <w:szCs w:val="27"/>
        </w:rPr>
        <w:t>t</w:t>
      </w:r>
      <w:r w:rsidR="00FB7243" w:rsidRPr="00B82F88">
        <w:rPr>
          <w:rFonts w:ascii="Helvetica" w:hAnsi="Helvetica" w:cs="Helvetica"/>
          <w:sz w:val="27"/>
          <w:szCs w:val="27"/>
        </w:rPr>
        <w:t xml:space="preserve">taker, </w:t>
      </w:r>
      <w:r w:rsidRPr="00B82F88">
        <w:rPr>
          <w:rFonts w:ascii="Helvetica" w:hAnsi="Helvetica" w:cs="Helvetica"/>
          <w:sz w:val="27"/>
          <w:szCs w:val="27"/>
        </w:rPr>
        <w:t xml:space="preserve">og du kan dermed </w:t>
      </w:r>
      <w:r w:rsidRPr="00B82F88">
        <w:rPr>
          <w:rFonts w:ascii="Helvetica" w:hAnsi="Helvetica" w:cs="Helvetica"/>
          <w:sz w:val="27"/>
          <w:szCs w:val="27"/>
          <w:u w:val="single"/>
        </w:rPr>
        <w:t>velge</w:t>
      </w:r>
      <w:r w:rsidRPr="00B82F88">
        <w:rPr>
          <w:rFonts w:ascii="Helvetica" w:hAnsi="Helvetica" w:cs="Helvetica"/>
          <w:sz w:val="27"/>
          <w:szCs w:val="27"/>
        </w:rPr>
        <w:t xml:space="preserve"> </w:t>
      </w:r>
      <w:r w:rsidRPr="00B82F88">
        <w:rPr>
          <w:rFonts w:ascii="Helvetica" w:hAnsi="Helvetica" w:cs="Helvetica"/>
          <w:b/>
          <w:bCs/>
          <w:sz w:val="27"/>
          <w:szCs w:val="27"/>
        </w:rPr>
        <w:t>American Car Club Trondheim</w:t>
      </w:r>
      <w:r w:rsidRPr="00B82F88">
        <w:rPr>
          <w:rFonts w:ascii="Helvetica" w:hAnsi="Helvetica" w:cs="Helvetica"/>
          <w:sz w:val="27"/>
          <w:szCs w:val="27"/>
        </w:rPr>
        <w:t xml:space="preserve"> som Grasrot-mottaker fra dine spill hos Norsk Tipping</w:t>
      </w:r>
      <w:r>
        <w:rPr>
          <w:rFonts w:ascii="Helvetica" w:hAnsi="Helvetica" w:cs="Helvetica"/>
          <w:sz w:val="27"/>
          <w:szCs w:val="27"/>
        </w:rPr>
        <w:t>.</w:t>
      </w:r>
    </w:p>
    <w:p w14:paraId="074B33A8" w14:textId="3686440A" w:rsidR="009B6831" w:rsidRPr="009B6831" w:rsidRDefault="009B6831" w:rsidP="009B683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Grasrotandelen gir deg som spiller </w:t>
      </w:r>
      <w:r w:rsidR="00CF38FF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hos Norsk Tipping </w:t>
      </w: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mulighet til å bestemme hva deler av 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spill</w:t>
      </w:r>
      <w:r w:rsidR="00B82F88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-</w:t>
      </w: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overskuddet gå til.</w:t>
      </w:r>
    </w:p>
    <w:p w14:paraId="17C07734" w14:textId="2074CAF2" w:rsidR="00FB7243" w:rsidRDefault="009B6831" w:rsidP="00FB72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Blant mer enn 30 000 lag og foreninger over hele Norge, kan du velge én som skal få </w:t>
      </w:r>
      <w:r w:rsidR="00CF38FF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7 %</w:t>
      </w: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av summen du spiller </w:t>
      </w:r>
      <w:r w:rsidR="00A3092B"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for</w:t>
      </w:r>
      <w:r w:rsidR="00A3092B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, -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og </w:t>
      </w:r>
      <w:r w:rsidR="00B82F88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vi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håper derfor </w:t>
      </w:r>
      <w:r w:rsidR="00A3092B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at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du vil støtte opp om ACC Trondheim neste gang du </w:t>
      </w:r>
      <w:r w:rsidR="00CF38FF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leverer inn «Lotto kupongen».</w:t>
      </w: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Det koster deg ingenting ekstra, </w:t>
      </w:r>
      <w:r w:rsidR="00CF38FF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og d</w:t>
      </w: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et påvirker ikke din </w:t>
      </w:r>
      <w:r w:rsidR="00CF38FF"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spillinnsats</w:t>
      </w:r>
      <w:r w:rsidRPr="009B6831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, vinnersjanse eller premie</w:t>
      </w:r>
      <w:r w:rsidR="00D56722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utbetalinger!</w:t>
      </w:r>
    </w:p>
    <w:p w14:paraId="356C6C99" w14:textId="49972FB9" w:rsidR="00FB7243" w:rsidRDefault="00CF38FF" w:rsidP="00FB7243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 w:rsidRP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Dersom du 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har en </w:t>
      </w:r>
      <w:r w:rsidRP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spiller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konto</w:t>
      </w:r>
      <w:r w:rsidRP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hos Norsk Tipping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,</w:t>
      </w:r>
      <w:r w:rsidRP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oppfordrer vi deg til</w:t>
      </w:r>
      <w:r w:rsidRP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å logge inn på denne kontoen</w:t>
      </w:r>
      <w:r w:rsidR="00A3092B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>,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 og </w:t>
      </w:r>
      <w:r w:rsidRP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registrere American Car Club Trondheim som mottaker </w:t>
      </w:r>
      <w:r w:rsidR="00FB7243"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av Grasrotmidler - fra dine spill </w:t>
      </w:r>
      <w:r w:rsidR="00FB7243" w:rsidRPr="00FB7243">
        <w:rPr>
          <w:rFonts w:ascii="Segoe UI Emoji" w:eastAsia="Segoe UI Emoji" w:hAnsi="Segoe UI Emoji" w:cs="Segoe UI Emoji"/>
          <w:color w:val="333333"/>
          <w:sz w:val="27"/>
          <w:szCs w:val="27"/>
          <w:lang w:eastAsia="nb-NO"/>
        </w:rPr>
        <w:t>😊</w:t>
      </w:r>
    </w:p>
    <w:p w14:paraId="7B8E7AAF" w14:textId="77777777" w:rsidR="00D56722" w:rsidRDefault="00FB7243" w:rsidP="00D5672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  <w:t xml:space="preserve">Spiller du i butikk kan du også her velge American Car Club Trondheim som mottaker av Grasrotmidler – fra dine spill </w:t>
      </w:r>
      <w:r w:rsidRPr="00FB7243">
        <w:rPr>
          <w:rFonts w:ascii="Segoe UI Emoji" w:eastAsia="Segoe UI Emoji" w:hAnsi="Segoe UI Emoji" w:cs="Segoe UI Emoji"/>
          <w:color w:val="333333"/>
          <w:sz w:val="27"/>
          <w:szCs w:val="27"/>
          <w:lang w:eastAsia="nb-NO"/>
        </w:rPr>
        <w:t>😊</w:t>
      </w:r>
    </w:p>
    <w:p w14:paraId="6B095CA4" w14:textId="693168B4" w:rsidR="009B6831" w:rsidRPr="009B6831" w:rsidRDefault="00B82F88" w:rsidP="192CE25A">
      <w:pPr>
        <w:shd w:val="clear" w:color="auto" w:fill="FFFFFF" w:themeFill="background1"/>
        <w:spacing w:after="100" w:afterAutospacing="1" w:line="240" w:lineRule="auto"/>
        <w:ind w:left="360"/>
        <w:rPr>
          <w:rFonts w:ascii="Helvetica" w:eastAsia="Times New Roman" w:hAnsi="Helvetica" w:cs="Helvetica"/>
          <w:color w:val="333333"/>
          <w:sz w:val="27"/>
          <w:szCs w:val="27"/>
          <w:lang w:eastAsia="nb-NO"/>
        </w:rPr>
      </w:pPr>
      <w:r>
        <w:br/>
      </w:r>
      <w:r w:rsidRPr="192CE25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 xml:space="preserve">Vi </w:t>
      </w:r>
      <w:r w:rsidR="00A3092B" w:rsidRPr="192CE25A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nb-NO"/>
        </w:rPr>
        <w:t xml:space="preserve">ønsker deg hell og lykke i forbindelse med dine spill hos Norsk Tipping, men oppfordrer samtidig til måteholdenhet! </w:t>
      </w:r>
    </w:p>
    <w:p w14:paraId="41C322BB" w14:textId="77777777" w:rsidR="009B6831" w:rsidRDefault="009B6831"/>
    <w:sectPr w:rsidR="009B6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665"/>
    <w:multiLevelType w:val="multilevel"/>
    <w:tmpl w:val="D8F61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31"/>
    <w:rsid w:val="0015592B"/>
    <w:rsid w:val="00690261"/>
    <w:rsid w:val="009B6831"/>
    <w:rsid w:val="00A3092B"/>
    <w:rsid w:val="00AB3C48"/>
    <w:rsid w:val="00B82F88"/>
    <w:rsid w:val="00CF38FF"/>
    <w:rsid w:val="00D56722"/>
    <w:rsid w:val="00FB7243"/>
    <w:rsid w:val="192CE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8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B3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B3C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Johansen</dc:creator>
  <cp:lastModifiedBy>Bruker</cp:lastModifiedBy>
  <cp:revision>2</cp:revision>
  <dcterms:created xsi:type="dcterms:W3CDTF">2020-12-19T17:58:00Z</dcterms:created>
  <dcterms:modified xsi:type="dcterms:W3CDTF">2020-12-19T17:58:00Z</dcterms:modified>
</cp:coreProperties>
</file>